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481D" w14:textId="7BBCB67E" w:rsidR="00347529" w:rsidRDefault="00347529" w:rsidP="00347529">
      <w:pPr>
        <w:jc w:val="center"/>
        <w:rPr>
          <w:color w:val="000000" w:themeColor="text1"/>
          <w:kern w:val="24"/>
        </w:rPr>
      </w:pPr>
      <w:r w:rsidRPr="0070048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</w:rPr>
        <w:t>5.7GHz帯無人移動体画像伝送システムの無線局（15mW以下</w:t>
      </w:r>
      <w:r w:rsidR="0021204A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</w:rPr>
        <w:t>・</w:t>
      </w:r>
      <w:r w:rsidRPr="0070048E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</w:rPr>
        <w:t>屋内使用限定）</w:t>
      </w:r>
    </w:p>
    <w:p w14:paraId="14A35877" w14:textId="77777777" w:rsidR="00347529" w:rsidRPr="00BA5F89" w:rsidRDefault="00347529" w:rsidP="00347529">
      <w:pPr>
        <w:pStyle w:val="Web"/>
        <w:tabs>
          <w:tab w:val="left" w:pos="0"/>
        </w:tabs>
        <w:spacing w:before="0" w:beforeAutospacing="0" w:after="0" w:afterAutospacing="0"/>
        <w:jc w:val="center"/>
        <w:rPr>
          <w:rFonts w:cstheme="minorBidi"/>
          <w:color w:val="000000" w:themeColor="text1"/>
          <w:kern w:val="24"/>
        </w:rPr>
      </w:pPr>
      <w:r w:rsidRPr="00BA5F89">
        <w:rPr>
          <w:rFonts w:cstheme="minorBidi" w:hint="eastAsia"/>
          <w:color w:val="000000" w:themeColor="text1"/>
          <w:kern w:val="24"/>
        </w:rPr>
        <w:t>の運用調整に関する資料</w:t>
      </w:r>
    </w:p>
    <w:p w14:paraId="598599D8" w14:textId="77777777" w:rsidR="00347529" w:rsidRDefault="00347529" w:rsidP="00347529">
      <w:pPr>
        <w:pStyle w:val="Web"/>
        <w:tabs>
          <w:tab w:val="left" w:pos="0"/>
        </w:tabs>
        <w:spacing w:before="0" w:beforeAutospacing="0" w:after="0" w:afterAutospacing="0"/>
        <w:jc w:val="center"/>
      </w:pPr>
    </w:p>
    <w:p w14:paraId="756BD609" w14:textId="77777777" w:rsidR="00347529" w:rsidRPr="00BA5F89" w:rsidRDefault="00347529" w:rsidP="00627EC7">
      <w:pPr>
        <w:pStyle w:val="Web"/>
        <w:tabs>
          <w:tab w:val="left" w:pos="5245"/>
        </w:tabs>
        <w:spacing w:before="0" w:beforeAutospacing="0" w:after="0" w:afterAutospacing="0"/>
        <w:ind w:rightChars="100" w:right="210"/>
        <w:jc w:val="right"/>
      </w:pPr>
      <w:r w:rsidRPr="00BA5F89">
        <w:rPr>
          <w:rFonts w:cstheme="minorBidi" w:hint="eastAsia"/>
          <w:color w:val="000000" w:themeColor="text1"/>
          <w:kern w:val="24"/>
        </w:rPr>
        <w:t>○○○○年○○月○○日</w:t>
      </w:r>
    </w:p>
    <w:p w14:paraId="44FF0244" w14:textId="77777777" w:rsidR="00347529" w:rsidRDefault="00347529" w:rsidP="00347529">
      <w:pPr>
        <w:pStyle w:val="Web"/>
        <w:tabs>
          <w:tab w:val="left" w:pos="0"/>
        </w:tabs>
        <w:spacing w:before="0" w:beforeAutospacing="0" w:after="0" w:afterAutospacing="0"/>
        <w:jc w:val="center"/>
      </w:pPr>
    </w:p>
    <w:p w14:paraId="0606D33B" w14:textId="77777777" w:rsidR="00347529" w:rsidRPr="00BA5F89" w:rsidRDefault="00347529" w:rsidP="00627EC7">
      <w:pPr>
        <w:pStyle w:val="Web"/>
        <w:tabs>
          <w:tab w:val="left" w:pos="0"/>
        </w:tabs>
        <w:spacing w:before="0" w:beforeAutospacing="0" w:after="0" w:afterAutospacing="0"/>
        <w:ind w:leftChars="100" w:left="210"/>
      </w:pPr>
      <w:r w:rsidRPr="00BA5F89">
        <w:rPr>
          <w:rFonts w:cstheme="minorBidi" w:hint="eastAsia"/>
          <w:color w:val="000000" w:themeColor="text1"/>
          <w:kern w:val="24"/>
        </w:rPr>
        <w:t>○○総合通信局</w:t>
      </w:r>
      <w:r>
        <w:rPr>
          <w:rFonts w:cstheme="minorBidi" w:hint="eastAsia"/>
          <w:color w:val="000000" w:themeColor="text1"/>
          <w:kern w:val="24"/>
        </w:rPr>
        <w:t>長　殿※</w:t>
      </w:r>
    </w:p>
    <w:p w14:paraId="4EE240D2" w14:textId="77777777" w:rsidR="00347529" w:rsidRDefault="00347529" w:rsidP="00347529">
      <w:pPr>
        <w:pStyle w:val="Web"/>
        <w:tabs>
          <w:tab w:val="left" w:pos="6208"/>
        </w:tabs>
        <w:spacing w:before="0" w:beforeAutospacing="0" w:after="0" w:afterAutospacing="0"/>
        <w:ind w:leftChars="1755" w:left="3685"/>
        <w:rPr>
          <w:rFonts w:cstheme="minorBidi"/>
          <w:color w:val="000000" w:themeColor="text1"/>
          <w:kern w:val="24"/>
        </w:rPr>
      </w:pPr>
      <w:r>
        <w:rPr>
          <w:rFonts w:cstheme="minorBidi" w:hint="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D4D3B" wp14:editId="6FE88A5A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3095625" cy="1000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AB0A5" id="正方形/長方形 5" o:spid="_x0000_s1026" style="position:absolute;left:0;text-align:left;margin-left:192.55pt;margin-top:17pt;width:243.75pt;height:78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X2qgIAAI8FAAAOAAAAZHJzL2Uyb0RvYy54bWysVM1u1DAQviPxDpbvNMnSLTRqtlq1KkKq&#10;2hUt6tl17CaS4zG294/3gAeAM2fEgcehEm/B2M5ml1JxQFzsGc/MNz+emaPjVafIQljXgq5osZdT&#10;IjSHutV3FX17ffbsJSXOM10zBVpUdC0cPZ48fXK0NKUYQQOqFpYgiHbl0lS08d6UWeZ4Izrm9sAI&#10;jUIJtmMeWXuX1ZYtEb1T2SjPD7Il2NpY4MI5fD1NQjqJ+FIK7i+ldMITVVGMzcfTxvM2nNnkiJV3&#10;lpmm5X0Y7B+i6Fir0ekAdco8I3Pb/gHVtdyCA+n3OHQZSNlyEXPAbIr8QTZXDTMi5oLFcWYok/t/&#10;sPxiMbOkrSs6pkSzDr/o/svn+4/ffnz/lP388DVRZBwKtTSuRP0rM7M955AMWa+k7cKN+ZBVLO56&#10;KK5YecLx8Xl+OD4YoReOsiLP8wIZxMm25sY6/0pARwJRUYu/F4vKFufOJ9WNSvCm4axVCt9ZqXQ4&#10;Hai2Dm+RCS0kTpQlC4af71dF721HC30HyyxklnKJlF8rkVDfCInFwehHMZDYlltMxrnQvkiihtUi&#10;uRpjcrGzEH6wiIkqjYABWWKQA3YP8Hu8G+yUdq8fTEXs6sE4/1tgyXiwiJ5B+8G4azXYxwAUZtV7&#10;TvqbIqXShCrdQr3G1rGQZsoZftbit50z52fM4hDhuOFi8Jd4SAXLikJPUdKAff/Ye9DH3kYpJUsc&#10;yoq6d3NmBSXqtcauPyz298MUR2Z//GKEjN2V3O5K9Lw7Afz6AleQ4ZEM+l5tSGmhu8H9MQ1eUcQ0&#10;R98V5d5umBOflgVuIC6m06iGk2uYP9dXhgfwUNXQlterG2ZN37se2/4CNgPMygctnHSDpYbp3INs&#10;Y39v69rXG6c+Nk6/ocJa2eWj1naPTn4BAAD//wMAUEsDBBQABgAIAAAAIQB/Wba/4AAAAAcBAAAP&#10;AAAAZHJzL2Rvd25yZXYueG1sTI9BS8NAEIXvgv9hGcFLaTfRVmvMpoii9CCCrR68TbJjEpvdDdlp&#10;G/+940lPj+E93vsmX42uUwcaYhu8gXSWgCJfBdv62sDb9nG6BBUZvcUueDLwTRFWxelJjpkNR/9K&#10;hw3XSkp8zNBAw9xnWseqIYdxFnry4n2GwSHLOdTaDniUctfpiyS50g5bLwsN9nTfULXb7J2Bj/XI&#10;9Vf6xM87nLxP1k1ZvTyUxpyfjXe3oJhG/gvDL76gQyFMZdh7G1VnQB5hA5dzUXHny+sFqFJiN+kC&#10;dJHr//zFDwAAAP//AwBQSwECLQAUAAYACAAAACEAtoM4kv4AAADhAQAAEwAAAAAAAAAAAAAAAAAA&#10;AAAAW0NvbnRlbnRfVHlwZXNdLnhtbFBLAQItABQABgAIAAAAIQA4/SH/1gAAAJQBAAALAAAAAAAA&#10;AAAAAAAAAC8BAABfcmVscy8ucmVsc1BLAQItABQABgAIAAAAIQD5FAX2qgIAAI8FAAAOAAAAAAAA&#10;AAAAAAAAAC4CAABkcnMvZTJvRG9jLnhtbFBLAQItABQABgAIAAAAIQB/Wba/4AAAAAcBAAAPAAAA&#10;AAAAAAAAAAAAAAQ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cstheme="minorBidi" w:hint="eastAsia"/>
          <w:color w:val="000000" w:themeColor="text1"/>
          <w:kern w:val="24"/>
        </w:rPr>
        <w:t>無線局免許申請者</w:t>
      </w:r>
    </w:p>
    <w:p w14:paraId="58DD8F94" w14:textId="77777777" w:rsidR="00347529" w:rsidRPr="00BA5F89" w:rsidRDefault="00347529" w:rsidP="00347529">
      <w:pPr>
        <w:pStyle w:val="Web"/>
        <w:tabs>
          <w:tab w:val="left" w:pos="6208"/>
        </w:tabs>
        <w:spacing w:before="0" w:beforeAutospacing="0" w:after="0" w:afterAutospacing="0" w:line="360" w:lineRule="auto"/>
        <w:ind w:leftChars="1755" w:left="3685"/>
      </w:pPr>
      <w:r>
        <w:rPr>
          <w:rFonts w:hint="eastAsia"/>
        </w:rPr>
        <w:t>住所：</w:t>
      </w:r>
    </w:p>
    <w:p w14:paraId="46DA120F" w14:textId="77777777" w:rsidR="00347529" w:rsidRDefault="00347529" w:rsidP="00347529">
      <w:pPr>
        <w:pStyle w:val="Web"/>
        <w:tabs>
          <w:tab w:val="left" w:pos="6208"/>
        </w:tabs>
        <w:spacing w:before="0" w:beforeAutospacing="0" w:after="0" w:afterAutospacing="0" w:line="360" w:lineRule="auto"/>
        <w:ind w:leftChars="1755" w:left="3685"/>
        <w:rPr>
          <w:rFonts w:cstheme="minorBidi"/>
          <w:color w:val="000000" w:themeColor="text1"/>
          <w:kern w:val="24"/>
        </w:rPr>
      </w:pPr>
      <w:r>
        <w:rPr>
          <w:rFonts w:cstheme="minorBidi" w:hint="eastAsia"/>
          <w:color w:val="000000" w:themeColor="text1"/>
          <w:kern w:val="24"/>
        </w:rPr>
        <w:t>申請者：</w:t>
      </w:r>
    </w:p>
    <w:p w14:paraId="36F39581" w14:textId="77777777" w:rsidR="00347529" w:rsidRDefault="00347529" w:rsidP="00347529">
      <w:pPr>
        <w:pStyle w:val="Web"/>
        <w:tabs>
          <w:tab w:val="left" w:pos="6208"/>
        </w:tabs>
        <w:spacing w:before="0" w:beforeAutospacing="0" w:after="0" w:afterAutospacing="0"/>
        <w:ind w:leftChars="1755" w:left="3685"/>
        <w:rPr>
          <w:rFonts w:cstheme="minorBidi"/>
          <w:color w:val="000000" w:themeColor="text1"/>
          <w:kern w:val="24"/>
        </w:rPr>
      </w:pPr>
      <w:r>
        <w:rPr>
          <w:rFonts w:cstheme="minorBidi" w:hint="eastAsia"/>
          <w:color w:val="000000" w:themeColor="text1"/>
          <w:kern w:val="24"/>
        </w:rPr>
        <w:t>代表者氏名</w:t>
      </w:r>
      <w:r w:rsidRPr="00BA5F89">
        <w:rPr>
          <w:rFonts w:cstheme="minorBidi" w:hint="eastAsia"/>
          <w:color w:val="000000" w:themeColor="text1"/>
          <w:kern w:val="24"/>
        </w:rPr>
        <w:t>：</w:t>
      </w:r>
    </w:p>
    <w:p w14:paraId="39BB375A" w14:textId="77777777" w:rsidR="00347529" w:rsidRDefault="00347529" w:rsidP="00347529">
      <w:pPr>
        <w:pStyle w:val="Web"/>
        <w:tabs>
          <w:tab w:val="left" w:pos="6208"/>
        </w:tabs>
        <w:spacing w:before="0" w:beforeAutospacing="0" w:after="0" w:afterAutospacing="0"/>
        <w:ind w:left="5529"/>
      </w:pPr>
    </w:p>
    <w:p w14:paraId="5E474818" w14:textId="77777777" w:rsidR="00347529" w:rsidRPr="00BA5F89" w:rsidRDefault="00347529" w:rsidP="00347529">
      <w:pPr>
        <w:pStyle w:val="Web"/>
        <w:tabs>
          <w:tab w:val="left" w:pos="6208"/>
        </w:tabs>
        <w:spacing w:before="0" w:beforeAutospacing="0" w:after="0" w:afterAutospacing="0"/>
        <w:ind w:left="5529"/>
      </w:pPr>
    </w:p>
    <w:p w14:paraId="6FA596BC" w14:textId="77777777" w:rsidR="00347529" w:rsidRPr="00BA5F89" w:rsidRDefault="00347529" w:rsidP="00627EC7">
      <w:pPr>
        <w:pStyle w:val="Web"/>
        <w:tabs>
          <w:tab w:val="left" w:pos="142"/>
        </w:tabs>
        <w:spacing w:before="0" w:beforeAutospacing="0" w:after="0" w:afterAutospacing="0"/>
        <w:ind w:firstLineChars="100" w:firstLine="240"/>
        <w:rPr>
          <w:rFonts w:cstheme="minorBidi"/>
          <w:color w:val="000000" w:themeColor="text1"/>
          <w:kern w:val="24"/>
        </w:rPr>
      </w:pPr>
      <w:r w:rsidRPr="00BA5F89">
        <w:rPr>
          <w:rFonts w:cstheme="minorBidi" w:hint="eastAsia"/>
          <w:color w:val="000000" w:themeColor="text1"/>
          <w:kern w:val="24"/>
        </w:rPr>
        <w:t>5.7GHz帯無人移動体画像伝送システムの無線局</w:t>
      </w:r>
      <w:r>
        <w:rPr>
          <w:rFonts w:cstheme="minorBidi" w:hint="eastAsia"/>
          <w:color w:val="000000" w:themeColor="text1"/>
          <w:kern w:val="24"/>
        </w:rPr>
        <w:t>（15mW以下）</w:t>
      </w:r>
      <w:r w:rsidRPr="00BA5F89">
        <w:rPr>
          <w:rFonts w:cstheme="minorBidi" w:hint="eastAsia"/>
          <w:color w:val="000000" w:themeColor="text1"/>
          <w:kern w:val="24"/>
        </w:rPr>
        <w:t>の運用にあたり、以下の事項を遵守いたします。</w:t>
      </w:r>
    </w:p>
    <w:p w14:paraId="3E949838" w14:textId="77777777" w:rsidR="00347529" w:rsidRDefault="00347529" w:rsidP="00347529">
      <w:pPr>
        <w:pStyle w:val="Web"/>
        <w:tabs>
          <w:tab w:val="left" w:pos="0"/>
        </w:tabs>
        <w:spacing w:before="0" w:beforeAutospacing="0" w:after="0" w:afterAutospacing="0"/>
        <w:jc w:val="center"/>
      </w:pPr>
    </w:p>
    <w:p w14:paraId="65A061CD" w14:textId="77777777" w:rsidR="00347529" w:rsidRPr="00BA5F89" w:rsidRDefault="00347529" w:rsidP="00347529">
      <w:pPr>
        <w:pStyle w:val="Web"/>
        <w:tabs>
          <w:tab w:val="left" w:pos="0"/>
        </w:tabs>
        <w:spacing w:before="0" w:beforeAutospacing="0" w:after="0" w:afterAutospacing="0"/>
        <w:jc w:val="center"/>
      </w:pPr>
    </w:p>
    <w:p w14:paraId="54D4DDEC" w14:textId="77777777" w:rsidR="00347529" w:rsidRDefault="00347529" w:rsidP="0021204A">
      <w:pPr>
        <w:pStyle w:val="Web"/>
        <w:spacing w:before="0" w:beforeAutospacing="0" w:after="0" w:afterAutospacing="0"/>
        <w:ind w:leftChars="100" w:left="450" w:hangingChars="100" w:hanging="240"/>
        <w:rPr>
          <w:rFonts w:cstheme="minorBidi"/>
          <w:color w:val="000000" w:themeColor="text1"/>
          <w:kern w:val="24"/>
        </w:rPr>
      </w:pPr>
      <w:r w:rsidRPr="00BA5F89">
        <w:rPr>
          <w:rFonts w:cstheme="minorBidi" w:hint="eastAsia"/>
          <w:color w:val="000000" w:themeColor="text1"/>
          <w:kern w:val="24"/>
        </w:rPr>
        <w:t>１　無線局の</w:t>
      </w:r>
      <w:r>
        <w:rPr>
          <w:rFonts w:cstheme="minorBidi" w:hint="eastAsia"/>
          <w:color w:val="000000" w:themeColor="text1"/>
          <w:kern w:val="24"/>
        </w:rPr>
        <w:t>使用</w:t>
      </w:r>
      <w:r w:rsidRPr="00BA5F89">
        <w:rPr>
          <w:rFonts w:cstheme="minorBidi" w:hint="eastAsia"/>
          <w:color w:val="000000" w:themeColor="text1"/>
          <w:kern w:val="24"/>
        </w:rPr>
        <w:t>は</w:t>
      </w:r>
      <w:r w:rsidRPr="00A13AA7">
        <w:rPr>
          <w:rFonts w:cstheme="minorBidi" w:hint="eastAsia"/>
          <w:color w:val="000000" w:themeColor="text1"/>
          <w:kern w:val="24"/>
        </w:rPr>
        <w:t>電波が漏れない</w:t>
      </w:r>
      <w:r w:rsidRPr="00BA5F89">
        <w:rPr>
          <w:rFonts w:cstheme="minorBidi" w:hint="eastAsia"/>
          <w:color w:val="000000" w:themeColor="text1"/>
          <w:kern w:val="24"/>
        </w:rPr>
        <w:t>屋内に限ることとし、屋外における</w:t>
      </w:r>
      <w:r>
        <w:rPr>
          <w:rFonts w:cstheme="minorBidi" w:hint="eastAsia"/>
          <w:color w:val="000000" w:themeColor="text1"/>
          <w:kern w:val="24"/>
        </w:rPr>
        <w:t>使用</w:t>
      </w:r>
      <w:r w:rsidRPr="00BA5F89">
        <w:rPr>
          <w:rFonts w:cstheme="minorBidi" w:hint="eastAsia"/>
          <w:color w:val="000000" w:themeColor="text1"/>
          <w:kern w:val="24"/>
        </w:rPr>
        <w:t>は行いません</w:t>
      </w:r>
      <w:r w:rsidRPr="00D279B5">
        <w:rPr>
          <w:rFonts w:cstheme="minorBidi" w:hint="eastAsia"/>
          <w:kern w:val="24"/>
        </w:rPr>
        <w:t>。</w:t>
      </w:r>
      <w:r w:rsidRPr="00B95ED3">
        <w:rPr>
          <w:rFonts w:cstheme="minorBidi" w:hint="eastAsia"/>
          <w:kern w:val="24"/>
        </w:rPr>
        <w:t>（無線局免許申請書においても、無線局の移動範囲は「（屋内に限る」と明記します。）</w:t>
      </w:r>
    </w:p>
    <w:p w14:paraId="05528885" w14:textId="77777777" w:rsidR="00347529" w:rsidRPr="00BA5F89" w:rsidRDefault="00347529" w:rsidP="0021204A">
      <w:pPr>
        <w:pStyle w:val="Web"/>
        <w:tabs>
          <w:tab w:val="left" w:pos="285"/>
        </w:tabs>
        <w:spacing w:before="0" w:beforeAutospacing="0" w:after="0" w:afterAutospacing="0"/>
        <w:ind w:leftChars="100" w:left="450" w:hangingChars="100" w:hanging="240"/>
      </w:pPr>
      <w:r w:rsidRPr="00BA5F89">
        <w:rPr>
          <w:rFonts w:cstheme="minorBidi" w:hint="eastAsia"/>
          <w:color w:val="000000" w:themeColor="text1"/>
          <w:kern w:val="24"/>
        </w:rPr>
        <w:t>２　無線局の</w:t>
      </w:r>
      <w:r>
        <w:rPr>
          <w:rFonts w:cstheme="minorBidi" w:hint="eastAsia"/>
          <w:color w:val="000000" w:themeColor="text1"/>
          <w:kern w:val="24"/>
        </w:rPr>
        <w:t>使用</w:t>
      </w:r>
      <w:r w:rsidRPr="00BA5F89">
        <w:rPr>
          <w:rFonts w:cstheme="minorBidi" w:hint="eastAsia"/>
          <w:color w:val="000000" w:themeColor="text1"/>
          <w:kern w:val="24"/>
        </w:rPr>
        <w:t>を開始する前に、</w:t>
      </w:r>
      <w:r>
        <w:rPr>
          <w:rFonts w:cstheme="minorBidi" w:hint="eastAsia"/>
          <w:color w:val="000000" w:themeColor="text1"/>
          <w:kern w:val="24"/>
        </w:rPr>
        <w:t>使用</w:t>
      </w:r>
      <w:r w:rsidRPr="00BA5F89">
        <w:rPr>
          <w:rFonts w:cstheme="minorBidi" w:hint="eastAsia"/>
          <w:color w:val="000000" w:themeColor="text1"/>
          <w:kern w:val="24"/>
        </w:rPr>
        <w:t>場所の周囲における他の無線局の有無を確認し、混信妨害を与えないよう運用調整を行った後に、無線局の</w:t>
      </w:r>
      <w:r>
        <w:rPr>
          <w:rFonts w:cstheme="minorBidi" w:hint="eastAsia"/>
          <w:color w:val="000000" w:themeColor="text1"/>
          <w:kern w:val="24"/>
        </w:rPr>
        <w:t>使用</w:t>
      </w:r>
      <w:r w:rsidRPr="00BA5F89">
        <w:rPr>
          <w:rFonts w:cstheme="minorBidi" w:hint="eastAsia"/>
          <w:color w:val="000000" w:themeColor="text1"/>
          <w:kern w:val="24"/>
        </w:rPr>
        <w:t>を開始します。</w:t>
      </w:r>
    </w:p>
    <w:p w14:paraId="4A4C0B5E" w14:textId="77777777" w:rsidR="00347529" w:rsidRPr="00BA5F89" w:rsidRDefault="00347529" w:rsidP="0021204A">
      <w:pPr>
        <w:pStyle w:val="Web"/>
        <w:tabs>
          <w:tab w:val="left" w:pos="0"/>
        </w:tabs>
        <w:spacing w:before="0" w:beforeAutospacing="0" w:after="0" w:afterAutospacing="0"/>
        <w:ind w:leftChars="100" w:left="450" w:hangingChars="100" w:hanging="240"/>
      </w:pPr>
      <w:r w:rsidRPr="00BA5F89">
        <w:rPr>
          <w:rFonts w:cstheme="minorBidi" w:hint="eastAsia"/>
          <w:color w:val="000000" w:themeColor="text1"/>
          <w:kern w:val="24"/>
        </w:rPr>
        <w:t xml:space="preserve">３　</w:t>
      </w:r>
      <w:r w:rsidRPr="007B4298">
        <w:rPr>
          <w:rFonts w:cstheme="minorBidi" w:hint="eastAsia"/>
          <w:color w:val="000000" w:themeColor="text1"/>
          <w:kern w:val="24"/>
        </w:rPr>
        <w:t>無線局の</w:t>
      </w:r>
      <w:r>
        <w:rPr>
          <w:rFonts w:cstheme="minorBidi" w:hint="eastAsia"/>
          <w:color w:val="000000" w:themeColor="text1"/>
          <w:kern w:val="24"/>
        </w:rPr>
        <w:t>使用</w:t>
      </w:r>
      <w:bookmarkStart w:id="0" w:name="_GoBack"/>
      <w:bookmarkEnd w:id="0"/>
      <w:r w:rsidRPr="007B4298">
        <w:rPr>
          <w:rFonts w:cstheme="minorBidi" w:hint="eastAsia"/>
          <w:color w:val="000000" w:themeColor="text1"/>
          <w:kern w:val="24"/>
        </w:rPr>
        <w:t>開始後も、</w:t>
      </w:r>
      <w:r>
        <w:rPr>
          <w:rFonts w:cstheme="minorBidi" w:hint="eastAsia"/>
          <w:color w:val="000000" w:themeColor="text1"/>
          <w:kern w:val="24"/>
        </w:rPr>
        <w:t>使用</w:t>
      </w:r>
      <w:r w:rsidRPr="007B4298">
        <w:rPr>
          <w:rFonts w:cstheme="minorBidi" w:hint="eastAsia"/>
          <w:color w:val="000000" w:themeColor="text1"/>
          <w:kern w:val="24"/>
        </w:rPr>
        <w:t>中は監視者等を配置して他の無線局に混信妨害を与えないよう、継続して注意を払</w:t>
      </w:r>
      <w:r>
        <w:rPr>
          <w:rFonts w:cstheme="minorBidi" w:hint="eastAsia"/>
          <w:color w:val="000000" w:themeColor="text1"/>
          <w:kern w:val="24"/>
        </w:rPr>
        <w:t>います</w:t>
      </w:r>
      <w:r w:rsidRPr="007B4298">
        <w:rPr>
          <w:rFonts w:cstheme="minorBidi" w:hint="eastAsia"/>
          <w:color w:val="000000" w:themeColor="text1"/>
          <w:kern w:val="24"/>
        </w:rPr>
        <w:t>。</w:t>
      </w:r>
    </w:p>
    <w:p w14:paraId="625CDFB3" w14:textId="3027CA7C" w:rsidR="00347529" w:rsidRPr="00BA5F89" w:rsidRDefault="00347529" w:rsidP="0021204A">
      <w:pPr>
        <w:pStyle w:val="Web"/>
        <w:tabs>
          <w:tab w:val="left" w:pos="285"/>
        </w:tabs>
        <w:spacing w:before="0" w:beforeAutospacing="0" w:after="0" w:afterAutospacing="0"/>
        <w:ind w:leftChars="100" w:left="450" w:hangingChars="100" w:hanging="240"/>
      </w:pPr>
      <w:r w:rsidRPr="00BA5F89">
        <w:rPr>
          <w:rFonts w:cstheme="minorBidi" w:hint="eastAsia"/>
          <w:color w:val="000000" w:themeColor="text1"/>
          <w:kern w:val="24"/>
        </w:rPr>
        <w:t>４　万一、他の無線局に混信妨害を与えた場合や与える</w:t>
      </w:r>
      <w:r w:rsidR="0021204A">
        <w:rPr>
          <w:rFonts w:cstheme="minorBidi" w:hint="eastAsia"/>
          <w:color w:val="000000" w:themeColor="text1"/>
          <w:kern w:val="24"/>
        </w:rPr>
        <w:t>おそ</w:t>
      </w:r>
      <w:r w:rsidRPr="00BA5F89">
        <w:rPr>
          <w:rFonts w:cstheme="minorBidi" w:hint="eastAsia"/>
          <w:color w:val="000000" w:themeColor="text1"/>
          <w:kern w:val="24"/>
        </w:rPr>
        <w:t>れが高まった場合は、直ちに無線局からの電波発射を</w:t>
      </w:r>
      <w:r w:rsidR="0021204A">
        <w:rPr>
          <w:rFonts w:cstheme="minorBidi" w:hint="eastAsia"/>
          <w:color w:val="000000" w:themeColor="text1"/>
          <w:kern w:val="24"/>
        </w:rPr>
        <w:t>停止し</w:t>
      </w:r>
      <w:r w:rsidRPr="00BA5F89">
        <w:rPr>
          <w:rFonts w:cstheme="minorBidi" w:hint="eastAsia"/>
          <w:color w:val="000000" w:themeColor="text1"/>
          <w:kern w:val="24"/>
        </w:rPr>
        <w:t>ます。</w:t>
      </w:r>
    </w:p>
    <w:p w14:paraId="1FFECBF7" w14:textId="77777777" w:rsidR="00347529" w:rsidRDefault="00347529" w:rsidP="0021204A">
      <w:pPr>
        <w:pStyle w:val="Web"/>
        <w:tabs>
          <w:tab w:val="left" w:pos="285"/>
        </w:tabs>
        <w:spacing w:before="0" w:beforeAutospacing="0" w:after="0" w:afterAutospacing="0"/>
        <w:ind w:leftChars="100" w:left="450" w:hangingChars="100" w:hanging="240"/>
        <w:rPr>
          <w:rFonts w:cstheme="minorBidi"/>
          <w:color w:val="000000" w:themeColor="text1"/>
          <w:kern w:val="24"/>
        </w:rPr>
      </w:pPr>
      <w:r w:rsidRPr="00A13AA7">
        <w:rPr>
          <w:rFonts w:cstheme="minorBidi" w:hint="eastAsia"/>
          <w:color w:val="000000" w:themeColor="text1"/>
          <w:kern w:val="24"/>
        </w:rPr>
        <w:t>５　総務省から混信発生等の連絡があった場合は、混信源の除去等に協力します。</w:t>
      </w:r>
    </w:p>
    <w:p w14:paraId="0CE398D4" w14:textId="77777777" w:rsidR="00347529" w:rsidRPr="003367D0" w:rsidRDefault="00347529" w:rsidP="00347529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26AA52E" w14:textId="77777777" w:rsidR="00347529" w:rsidRPr="00820FFF" w:rsidRDefault="00347529" w:rsidP="00347529">
      <w:pPr>
        <w:spacing w:line="276" w:lineRule="auto"/>
        <w:ind w:leftChars="1148" w:left="2552" w:hangingChars="67" w:hanging="14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09F32" wp14:editId="14853A64">
                <wp:simplePos x="0" y="0"/>
                <wp:positionH relativeFrom="margin">
                  <wp:posOffset>1529715</wp:posOffset>
                </wp:positionH>
                <wp:positionV relativeFrom="paragraph">
                  <wp:posOffset>254001</wp:posOffset>
                </wp:positionV>
                <wp:extent cx="3829050" cy="8763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108FB" id="正方形/長方形 9" o:spid="_x0000_s1026" style="position:absolute;left:0;text-align:left;margin-left:120.45pt;margin-top:20pt;width:301.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0riQIAAOYEAAAOAAAAZHJzL2Uyb0RvYy54bWysVM1uEzEQviPxDpbvdJP0N1E3VdSqCKlq&#10;I7WoZ9frzVryH7aTTXgPeAA4c0YceBwq8RZ89m7bUDghcnBmPOP5+eabPT5Za0VWwgdpTUmHOwNK&#10;hOG2kmZR0rc356+OKAmRmYopa0RJNyLQk+nLF8etm4iRbayqhCcIYsKkdSVtYnSTogi8EZqFHeuE&#10;gbG2XrMI1S+KyrMW0bUqRoPBQdFaXzlvuQgBt2edkU5z/LoWPF7VdRCRqJKitphPn8+7dBbTYzZZ&#10;eOYayfsy2D9UoZk0SPoY6oxFRpZe/hFKS+5tsHXc4VYXtq4lF7kHdDMcPOvmumFO5F4ATnCPMIX/&#10;F5ZfruaeyKqkY0oM0xjR/ZfP9x+//fj+qfj54WsnkXECqnVhAv9rN/e9FiCmrte11+kf/ZB1Bnfz&#10;CK5YR8JxuXs0Gg/2MQMO29Hhwe4go188vXY+xNfCapKEknoML2PKVhchIiNcH1xSMmPPpVJ5gMqQ&#10;FuwbHSIm4Qw8qhWLELVDZ8EsKGFqAYLy6HPIYJWs0vMUKGzCqfJkxcARUKuy7Q2KpkSxEGFAJ/mX&#10;IEAJvz1N9Zyx0HSPs6mjlJYRvFZSo9ft18qkjCIzs+8qwdoBmaQ7W20wEW87qgbHzyWSXKCWOfPg&#10;JjrEvsUrHLWyaNv2EiWN9e//dp/8QRlYKWnBdUDybsm8QItvDMg0Hu7tpeXIyt7+4QiK37bcbVvM&#10;Up9aQDXEZjuexeQf1YNYe6tvsZazlBUmZjhyd+D3ymnsdhCLzcVslt2wEI7FC3PteAqecErw3qxv&#10;mXc9JyIGc2kf9oJNnlGj8+3IMVtGW8vMmydcMcGkYJnyLPvFT9u6rWevp8/T9BcAAAD//wMAUEsD&#10;BBQABgAIAAAAIQC7pqVZ3gAAAAoBAAAPAAAAZHJzL2Rvd25yZXYueG1sTI9NT8MwDIbvSPyHyEjc&#10;WMJWsVKaThPSTnDZhyZxSxvTViRO1WRd+feYExxtP3r9vOVm9k5MOMY+kIbHhQKB1ATbU6vhdNw9&#10;5CBiMmSNC4QavjHCprq9KU1hw5X2OB1SKziEYmE0dCkNhZSx6dCbuAgDEt8+w+hN4nFspR3NlcO9&#10;k0ulnqQ3PfGHzgz42mHzdbh4DXt1PL/595X6qNXpHHfe1dPWaX1/N29fQCSc0x8Mv/qsDhU71eFC&#10;NgqnYZmpZ0Y1ZIo7MZBnK17UTK5zBbIq5f8K1Q8AAAD//wMAUEsBAi0AFAAGAAgAAAAhALaDOJL+&#10;AAAA4QEAABMAAAAAAAAAAAAAAAAAAAAAAFtDb250ZW50X1R5cGVzXS54bWxQSwECLQAUAAYACAAA&#10;ACEAOP0h/9YAAACUAQAACwAAAAAAAAAAAAAAAAAvAQAAX3JlbHMvLnJlbHNQSwECLQAUAAYACAAA&#10;ACEAV4RdK4kCAADmBAAADgAAAAAAAAAAAAAAAAAuAgAAZHJzL2Uyb0RvYy54bWxQSwECLQAUAAYA&#10;CAAAACEAu6alWd4AAAAK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820FFF">
        <w:rPr>
          <w:rFonts w:ascii="ＭＳ Ｐゴシック" w:eastAsia="ＭＳ Ｐゴシック" w:hAnsi="ＭＳ Ｐゴシック" w:hint="eastAsia"/>
          <w:sz w:val="24"/>
          <w:szCs w:val="24"/>
        </w:rPr>
        <w:t>本件に関する連絡先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204F96FA" w14:textId="77777777" w:rsidR="00347529" w:rsidRPr="00AB3F0E" w:rsidRDefault="00347529" w:rsidP="00074979">
      <w:pPr>
        <w:spacing w:line="360" w:lineRule="auto"/>
        <w:ind w:leftChars="1215" w:left="2551"/>
        <w:rPr>
          <w:rFonts w:ascii="ＭＳ Ｐゴシック" w:eastAsia="ＭＳ Ｐゴシック" w:hAnsi="ＭＳ Ｐゴシック"/>
          <w:sz w:val="24"/>
          <w:szCs w:val="24"/>
        </w:rPr>
      </w:pPr>
      <w:r w:rsidRPr="00AB3F0E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の所属及び</w:t>
      </w:r>
      <w:r w:rsidRPr="00AB3F0E">
        <w:rPr>
          <w:rFonts w:ascii="ＭＳ Ｐゴシック" w:eastAsia="ＭＳ Ｐゴシック" w:hAnsi="ＭＳ Ｐゴシック" w:hint="eastAsia"/>
          <w:sz w:val="24"/>
          <w:szCs w:val="24"/>
        </w:rPr>
        <w:t>氏名：</w:t>
      </w:r>
    </w:p>
    <w:p w14:paraId="285FB051" w14:textId="77777777" w:rsidR="00347529" w:rsidRPr="00AB3F0E" w:rsidRDefault="00347529" w:rsidP="00347529">
      <w:pPr>
        <w:spacing w:line="276" w:lineRule="auto"/>
        <w:ind w:leftChars="1215" w:left="2551" w:firstLine="1"/>
        <w:rPr>
          <w:rFonts w:ascii="ＭＳ Ｐゴシック" w:eastAsia="ＭＳ Ｐゴシック" w:hAnsi="ＭＳ Ｐゴシック"/>
          <w:sz w:val="24"/>
          <w:szCs w:val="24"/>
        </w:rPr>
      </w:pPr>
      <w:r w:rsidRPr="00AB3F0E">
        <w:rPr>
          <w:rFonts w:ascii="ＭＳ Ｐゴシック" w:eastAsia="ＭＳ Ｐゴシック" w:hAnsi="ＭＳ Ｐゴシック" w:hint="eastAsia"/>
          <w:sz w:val="24"/>
          <w:szCs w:val="24"/>
        </w:rPr>
        <w:t>電話番号：</w:t>
      </w:r>
    </w:p>
    <w:p w14:paraId="79FBCF71" w14:textId="77777777" w:rsidR="00347529" w:rsidRPr="00AB3F0E" w:rsidRDefault="00347529" w:rsidP="00347529">
      <w:pPr>
        <w:spacing w:line="276" w:lineRule="auto"/>
        <w:ind w:leftChars="1215" w:left="2551" w:firstLine="1"/>
        <w:rPr>
          <w:rFonts w:ascii="ＭＳ Ｐゴシック" w:eastAsia="ＭＳ Ｐゴシック" w:hAnsi="ＭＳ Ｐゴシック"/>
          <w:sz w:val="24"/>
          <w:szCs w:val="24"/>
        </w:rPr>
      </w:pPr>
      <w:r w:rsidRPr="00AB3F0E">
        <w:rPr>
          <w:rFonts w:ascii="ＭＳ Ｐゴシック" w:eastAsia="ＭＳ Ｐゴシック" w:hAnsi="ＭＳ Ｐゴシック" w:hint="eastAsia"/>
          <w:sz w:val="24"/>
          <w:szCs w:val="24"/>
        </w:rPr>
        <w:t>メールアドレス：</w:t>
      </w:r>
    </w:p>
    <w:p w14:paraId="4C520ED9" w14:textId="77777777" w:rsidR="00347529" w:rsidRDefault="00347529" w:rsidP="0034752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3106AC9" w14:textId="23D93F48" w:rsidR="00347529" w:rsidRPr="00BA5F89" w:rsidRDefault="00347529" w:rsidP="0034752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※沖縄総合通信事務所への申請にあっては、</w:t>
      </w:r>
      <w:r w:rsidR="0021204A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沖縄総合通信事務所長</w:t>
      </w:r>
      <w:r w:rsidR="0021204A">
        <w:rPr>
          <w:rFonts w:ascii="ＭＳ Ｐゴシック" w:eastAsia="ＭＳ Ｐゴシック" w:hAnsi="ＭＳ Ｐゴシック" w:hint="eastAsia"/>
          <w:sz w:val="24"/>
          <w:szCs w:val="24"/>
        </w:rPr>
        <w:t xml:space="preserve">　殿」</w:t>
      </w:r>
    </w:p>
    <w:p w14:paraId="1A1D10DE" w14:textId="10422DDC" w:rsidR="007527CE" w:rsidRPr="008E541F" w:rsidRDefault="007527CE" w:rsidP="00172688">
      <w:pPr>
        <w:rPr>
          <w:rFonts w:asciiTheme="minorEastAsia" w:hAnsiTheme="minorEastAsia"/>
          <w:szCs w:val="21"/>
        </w:rPr>
      </w:pPr>
    </w:p>
    <w:sectPr w:rsidR="007527CE" w:rsidRPr="008E541F" w:rsidSect="005B13F6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F102B" w14:textId="77777777" w:rsidR="002776B9" w:rsidRDefault="002776B9" w:rsidP="00E861FA">
      <w:r>
        <w:separator/>
      </w:r>
    </w:p>
  </w:endnote>
  <w:endnote w:type="continuationSeparator" w:id="0">
    <w:p w14:paraId="156D54A9" w14:textId="77777777" w:rsidR="002776B9" w:rsidRDefault="002776B9" w:rsidP="00E8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65DB" w14:textId="77777777" w:rsidR="002776B9" w:rsidRDefault="002776B9" w:rsidP="00E861FA">
      <w:r>
        <w:separator/>
      </w:r>
    </w:p>
  </w:footnote>
  <w:footnote w:type="continuationSeparator" w:id="0">
    <w:p w14:paraId="59BA417B" w14:textId="77777777" w:rsidR="002776B9" w:rsidRDefault="002776B9" w:rsidP="00E8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771E" w14:textId="2FE585CB" w:rsidR="00E814B2" w:rsidRPr="00E814B2" w:rsidRDefault="00E814B2" w:rsidP="00E814B2">
    <w:pPr>
      <w:pStyle w:val="a6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</w:p>
  <w:p w14:paraId="0B5E195C" w14:textId="13953665" w:rsidR="00E814B2" w:rsidRPr="00E814B2" w:rsidRDefault="00E814B2" w:rsidP="00E814B2">
    <w:pPr>
      <w:pStyle w:val="a6"/>
      <w:ind w:right="210"/>
      <w:jc w:val="right"/>
      <w:rPr>
        <w:bdr w:val="single" w:sz="4" w:space="0" w:color="auto"/>
      </w:rPr>
    </w:pPr>
    <w:r w:rsidRPr="00E814B2">
      <w:rPr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797"/>
    <w:multiLevelType w:val="hybridMultilevel"/>
    <w:tmpl w:val="8500E530"/>
    <w:lvl w:ilvl="0" w:tplc="EA24201E">
      <w:start w:val="1"/>
      <w:numFmt w:val="non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71DB5"/>
    <w:multiLevelType w:val="hybridMultilevel"/>
    <w:tmpl w:val="DF2C4FF0"/>
    <w:lvl w:ilvl="0" w:tplc="D5F4773C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16B8DC3A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1C4B0C"/>
    <w:multiLevelType w:val="hybridMultilevel"/>
    <w:tmpl w:val="1AA2FEA4"/>
    <w:lvl w:ilvl="0" w:tplc="9034BDE8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528F"/>
    <w:multiLevelType w:val="hybridMultilevel"/>
    <w:tmpl w:val="6D6E81B8"/>
    <w:lvl w:ilvl="0" w:tplc="84C026D6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1A2381"/>
    <w:multiLevelType w:val="hybridMultilevel"/>
    <w:tmpl w:val="CD1A18A0"/>
    <w:lvl w:ilvl="0" w:tplc="003080D4">
      <w:start w:val="1"/>
      <w:numFmt w:val="non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0E741A"/>
    <w:multiLevelType w:val="hybridMultilevel"/>
    <w:tmpl w:val="BB5AF598"/>
    <w:lvl w:ilvl="0" w:tplc="8E2822E8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7780D810">
      <w:start w:val="1"/>
      <w:numFmt w:val="none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D2318"/>
    <w:multiLevelType w:val="hybridMultilevel"/>
    <w:tmpl w:val="24CC1CA8"/>
    <w:lvl w:ilvl="0" w:tplc="DA34B480">
      <w:numFmt w:val="none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B741AF"/>
    <w:multiLevelType w:val="hybridMultilevel"/>
    <w:tmpl w:val="491AFA22"/>
    <w:lvl w:ilvl="0" w:tplc="8766DB5E">
      <w:start w:val="1"/>
      <w:numFmt w:val="decimalEnclosedCircle"/>
      <w:lvlText w:val="%1"/>
      <w:lvlJc w:val="left"/>
      <w:pPr>
        <w:ind w:left="6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24F345E0"/>
    <w:multiLevelType w:val="hybridMultilevel"/>
    <w:tmpl w:val="C58E4D3A"/>
    <w:lvl w:ilvl="0" w:tplc="0B541542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322B1"/>
    <w:multiLevelType w:val="hybridMultilevel"/>
    <w:tmpl w:val="AA9482D2"/>
    <w:lvl w:ilvl="0" w:tplc="9C4EE472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EF5FA7"/>
    <w:multiLevelType w:val="hybridMultilevel"/>
    <w:tmpl w:val="B7220ADE"/>
    <w:lvl w:ilvl="0" w:tplc="F3E64C5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1174A4"/>
    <w:multiLevelType w:val="hybridMultilevel"/>
    <w:tmpl w:val="A1584D20"/>
    <w:lvl w:ilvl="0" w:tplc="08E48C4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62096D"/>
    <w:multiLevelType w:val="hybridMultilevel"/>
    <w:tmpl w:val="7786DFBE"/>
    <w:lvl w:ilvl="0" w:tplc="EF7C1A3A">
      <w:numFmt w:val="bullet"/>
      <w:lvlText w:val="○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A292F9D"/>
    <w:multiLevelType w:val="hybridMultilevel"/>
    <w:tmpl w:val="88ACC6B6"/>
    <w:lvl w:ilvl="0" w:tplc="DAAEE17A">
      <w:start w:val="1"/>
      <w:numFmt w:val="bullet"/>
      <w:lvlText w:val="・"/>
      <w:lvlJc w:val="left"/>
      <w:pPr>
        <w:ind w:left="643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F6F0F236">
      <w:start w:val="1"/>
      <w:numFmt w:val="bullet"/>
      <w:lvlText w:val="○"/>
      <w:lvlJc w:val="left"/>
      <w:pPr>
        <w:ind w:left="1063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4" w15:restartNumberingAfterBreak="0">
    <w:nsid w:val="5C5866C3"/>
    <w:multiLevelType w:val="hybridMultilevel"/>
    <w:tmpl w:val="247C2C30"/>
    <w:lvl w:ilvl="0" w:tplc="944A703E">
      <w:start w:val="1"/>
      <w:numFmt w:val="decimalFullWidth"/>
      <w:lvlText w:val="（%1）"/>
      <w:lvlJc w:val="left"/>
      <w:pPr>
        <w:ind w:left="570" w:hanging="405"/>
      </w:pPr>
      <w:rPr>
        <w:rFonts w:hint="eastAsia"/>
      </w:rPr>
    </w:lvl>
    <w:lvl w:ilvl="1" w:tplc="59AEB9CE">
      <w:start w:val="1"/>
      <w:numFmt w:val="decimalEnclosedCircle"/>
      <w:lvlText w:val="%2"/>
      <w:lvlJc w:val="left"/>
      <w:pPr>
        <w:ind w:left="94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5" w15:restartNumberingAfterBreak="0">
    <w:nsid w:val="6279175A"/>
    <w:multiLevelType w:val="hybridMultilevel"/>
    <w:tmpl w:val="E42AA6EC"/>
    <w:lvl w:ilvl="0" w:tplc="7592EB56">
      <w:start w:val="1"/>
      <w:numFmt w:val="decimalEnclosedCircle"/>
      <w:lvlText w:val="%1"/>
      <w:lvlJc w:val="left"/>
      <w:pPr>
        <w:ind w:left="840" w:hanging="360"/>
      </w:pPr>
      <w:rPr>
        <w:rFonts w:cstheme="minorBidi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56358AC"/>
    <w:multiLevelType w:val="hybridMultilevel"/>
    <w:tmpl w:val="164A6934"/>
    <w:lvl w:ilvl="0" w:tplc="6FF0CBFC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11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6"/>
    <w:rsid w:val="00007E36"/>
    <w:rsid w:val="000142E6"/>
    <w:rsid w:val="00016587"/>
    <w:rsid w:val="000570E4"/>
    <w:rsid w:val="00061307"/>
    <w:rsid w:val="00065AA1"/>
    <w:rsid w:val="00074979"/>
    <w:rsid w:val="00082C0E"/>
    <w:rsid w:val="000A248B"/>
    <w:rsid w:val="000A37BA"/>
    <w:rsid w:val="000D085B"/>
    <w:rsid w:val="000D25DA"/>
    <w:rsid w:val="000E4E09"/>
    <w:rsid w:val="000F23BC"/>
    <w:rsid w:val="000F36BB"/>
    <w:rsid w:val="001071FF"/>
    <w:rsid w:val="0011032A"/>
    <w:rsid w:val="001213D6"/>
    <w:rsid w:val="0014011B"/>
    <w:rsid w:val="00144875"/>
    <w:rsid w:val="00147BC3"/>
    <w:rsid w:val="00167E65"/>
    <w:rsid w:val="00172688"/>
    <w:rsid w:val="00180A58"/>
    <w:rsid w:val="001A2C7F"/>
    <w:rsid w:val="001A3D01"/>
    <w:rsid w:val="001B1BA2"/>
    <w:rsid w:val="001C2765"/>
    <w:rsid w:val="001C6948"/>
    <w:rsid w:val="001D25C3"/>
    <w:rsid w:val="001D6450"/>
    <w:rsid w:val="001F483C"/>
    <w:rsid w:val="0021204A"/>
    <w:rsid w:val="00216ADB"/>
    <w:rsid w:val="00221A82"/>
    <w:rsid w:val="00235B3B"/>
    <w:rsid w:val="0024384C"/>
    <w:rsid w:val="00247978"/>
    <w:rsid w:val="00250D35"/>
    <w:rsid w:val="00261930"/>
    <w:rsid w:val="00270843"/>
    <w:rsid w:val="002749C7"/>
    <w:rsid w:val="002776B9"/>
    <w:rsid w:val="00277F48"/>
    <w:rsid w:val="002E272C"/>
    <w:rsid w:val="002F4FAA"/>
    <w:rsid w:val="00326147"/>
    <w:rsid w:val="00326F9E"/>
    <w:rsid w:val="00327C88"/>
    <w:rsid w:val="003367D0"/>
    <w:rsid w:val="00347529"/>
    <w:rsid w:val="003843CD"/>
    <w:rsid w:val="00396FBF"/>
    <w:rsid w:val="003B3FFB"/>
    <w:rsid w:val="003F3A0D"/>
    <w:rsid w:val="003F4D0C"/>
    <w:rsid w:val="003F4F42"/>
    <w:rsid w:val="00415198"/>
    <w:rsid w:val="00434A1C"/>
    <w:rsid w:val="004709B6"/>
    <w:rsid w:val="00474ED5"/>
    <w:rsid w:val="00486D75"/>
    <w:rsid w:val="004A609D"/>
    <w:rsid w:val="004A7265"/>
    <w:rsid w:val="004B0B20"/>
    <w:rsid w:val="004C1264"/>
    <w:rsid w:val="004C384E"/>
    <w:rsid w:val="004C45C5"/>
    <w:rsid w:val="004E248A"/>
    <w:rsid w:val="004E502D"/>
    <w:rsid w:val="004F7DC7"/>
    <w:rsid w:val="00520BE1"/>
    <w:rsid w:val="00537C7F"/>
    <w:rsid w:val="005563DF"/>
    <w:rsid w:val="00556615"/>
    <w:rsid w:val="00557CEC"/>
    <w:rsid w:val="005800E5"/>
    <w:rsid w:val="005A511B"/>
    <w:rsid w:val="005A77F8"/>
    <w:rsid w:val="005B13F6"/>
    <w:rsid w:val="005B2F60"/>
    <w:rsid w:val="005B362E"/>
    <w:rsid w:val="005B4DFB"/>
    <w:rsid w:val="005B510A"/>
    <w:rsid w:val="005B534F"/>
    <w:rsid w:val="005F1AB0"/>
    <w:rsid w:val="006135BD"/>
    <w:rsid w:val="00627EC7"/>
    <w:rsid w:val="00637802"/>
    <w:rsid w:val="00660F8E"/>
    <w:rsid w:val="00673F69"/>
    <w:rsid w:val="00682FC6"/>
    <w:rsid w:val="00687074"/>
    <w:rsid w:val="006A38BB"/>
    <w:rsid w:val="006C6AE0"/>
    <w:rsid w:val="006E7E85"/>
    <w:rsid w:val="006F1F97"/>
    <w:rsid w:val="006F2984"/>
    <w:rsid w:val="007073A3"/>
    <w:rsid w:val="0071656E"/>
    <w:rsid w:val="00740164"/>
    <w:rsid w:val="007434CC"/>
    <w:rsid w:val="007436D2"/>
    <w:rsid w:val="007527CE"/>
    <w:rsid w:val="00754E38"/>
    <w:rsid w:val="00763843"/>
    <w:rsid w:val="00776F00"/>
    <w:rsid w:val="007816B7"/>
    <w:rsid w:val="00782422"/>
    <w:rsid w:val="00795784"/>
    <w:rsid w:val="007A1637"/>
    <w:rsid w:val="007A30FF"/>
    <w:rsid w:val="007A5B8C"/>
    <w:rsid w:val="007B02EC"/>
    <w:rsid w:val="007B3C51"/>
    <w:rsid w:val="007D2DD9"/>
    <w:rsid w:val="007E0398"/>
    <w:rsid w:val="007E2B77"/>
    <w:rsid w:val="007E3A52"/>
    <w:rsid w:val="00800398"/>
    <w:rsid w:val="008029AD"/>
    <w:rsid w:val="0081485B"/>
    <w:rsid w:val="00820FFF"/>
    <w:rsid w:val="0082130E"/>
    <w:rsid w:val="00830A98"/>
    <w:rsid w:val="00845A63"/>
    <w:rsid w:val="00866E69"/>
    <w:rsid w:val="00887325"/>
    <w:rsid w:val="00890DD7"/>
    <w:rsid w:val="008B7FCA"/>
    <w:rsid w:val="008C6E4B"/>
    <w:rsid w:val="008C6FBE"/>
    <w:rsid w:val="008D31D5"/>
    <w:rsid w:val="008E0B30"/>
    <w:rsid w:val="008E541F"/>
    <w:rsid w:val="009023A0"/>
    <w:rsid w:val="00904535"/>
    <w:rsid w:val="00905ACC"/>
    <w:rsid w:val="00907E8F"/>
    <w:rsid w:val="009158E1"/>
    <w:rsid w:val="00921A86"/>
    <w:rsid w:val="0092431D"/>
    <w:rsid w:val="0092530B"/>
    <w:rsid w:val="00935D0D"/>
    <w:rsid w:val="009619B3"/>
    <w:rsid w:val="00967869"/>
    <w:rsid w:val="00970328"/>
    <w:rsid w:val="009A0BB2"/>
    <w:rsid w:val="009B307F"/>
    <w:rsid w:val="009C3DF5"/>
    <w:rsid w:val="009D7108"/>
    <w:rsid w:val="009E06B2"/>
    <w:rsid w:val="009F43B3"/>
    <w:rsid w:val="00A3628B"/>
    <w:rsid w:val="00A467FE"/>
    <w:rsid w:val="00A56A2E"/>
    <w:rsid w:val="00A5733D"/>
    <w:rsid w:val="00A75807"/>
    <w:rsid w:val="00A84FF0"/>
    <w:rsid w:val="00A876BC"/>
    <w:rsid w:val="00AA3880"/>
    <w:rsid w:val="00AA3E29"/>
    <w:rsid w:val="00AA6375"/>
    <w:rsid w:val="00AB0B0E"/>
    <w:rsid w:val="00AB3F0E"/>
    <w:rsid w:val="00AC0CA0"/>
    <w:rsid w:val="00AC3C30"/>
    <w:rsid w:val="00AC503A"/>
    <w:rsid w:val="00AD2CDE"/>
    <w:rsid w:val="00AD494B"/>
    <w:rsid w:val="00AE2427"/>
    <w:rsid w:val="00AF1E30"/>
    <w:rsid w:val="00AF3655"/>
    <w:rsid w:val="00AF6D3A"/>
    <w:rsid w:val="00AF7678"/>
    <w:rsid w:val="00B0226C"/>
    <w:rsid w:val="00B203DE"/>
    <w:rsid w:val="00B247BC"/>
    <w:rsid w:val="00B3055A"/>
    <w:rsid w:val="00B30F74"/>
    <w:rsid w:val="00B31874"/>
    <w:rsid w:val="00B40E9B"/>
    <w:rsid w:val="00B62C3B"/>
    <w:rsid w:val="00B64021"/>
    <w:rsid w:val="00B77F87"/>
    <w:rsid w:val="00B856FC"/>
    <w:rsid w:val="00B95ED3"/>
    <w:rsid w:val="00B97DFB"/>
    <w:rsid w:val="00BA5F89"/>
    <w:rsid w:val="00BB1E1C"/>
    <w:rsid w:val="00BB1ED6"/>
    <w:rsid w:val="00BB4151"/>
    <w:rsid w:val="00BF69F9"/>
    <w:rsid w:val="00C11468"/>
    <w:rsid w:val="00C14710"/>
    <w:rsid w:val="00C2279F"/>
    <w:rsid w:val="00C40718"/>
    <w:rsid w:val="00C46FE3"/>
    <w:rsid w:val="00C507C3"/>
    <w:rsid w:val="00C55483"/>
    <w:rsid w:val="00C77E65"/>
    <w:rsid w:val="00C94D7B"/>
    <w:rsid w:val="00C975BE"/>
    <w:rsid w:val="00CA56DF"/>
    <w:rsid w:val="00CC3FD0"/>
    <w:rsid w:val="00CD44FC"/>
    <w:rsid w:val="00D07457"/>
    <w:rsid w:val="00D10C77"/>
    <w:rsid w:val="00D12BB5"/>
    <w:rsid w:val="00D15568"/>
    <w:rsid w:val="00D279B5"/>
    <w:rsid w:val="00D32226"/>
    <w:rsid w:val="00D36C5C"/>
    <w:rsid w:val="00D53B7E"/>
    <w:rsid w:val="00D60260"/>
    <w:rsid w:val="00D838A7"/>
    <w:rsid w:val="00DC2599"/>
    <w:rsid w:val="00DD7248"/>
    <w:rsid w:val="00DF4437"/>
    <w:rsid w:val="00E01290"/>
    <w:rsid w:val="00E073D7"/>
    <w:rsid w:val="00E105B6"/>
    <w:rsid w:val="00E141AA"/>
    <w:rsid w:val="00E22945"/>
    <w:rsid w:val="00E31D1E"/>
    <w:rsid w:val="00E3760A"/>
    <w:rsid w:val="00E53CBD"/>
    <w:rsid w:val="00E76E08"/>
    <w:rsid w:val="00E814B2"/>
    <w:rsid w:val="00E861FA"/>
    <w:rsid w:val="00E92385"/>
    <w:rsid w:val="00EA0B41"/>
    <w:rsid w:val="00EA7BC6"/>
    <w:rsid w:val="00EB460A"/>
    <w:rsid w:val="00EC2FCB"/>
    <w:rsid w:val="00EC5144"/>
    <w:rsid w:val="00ED4A0E"/>
    <w:rsid w:val="00EE4378"/>
    <w:rsid w:val="00F058FA"/>
    <w:rsid w:val="00F14118"/>
    <w:rsid w:val="00F25C22"/>
    <w:rsid w:val="00F338F2"/>
    <w:rsid w:val="00F34736"/>
    <w:rsid w:val="00F43C0F"/>
    <w:rsid w:val="00F46921"/>
    <w:rsid w:val="00F524FA"/>
    <w:rsid w:val="00F704D9"/>
    <w:rsid w:val="00F82AED"/>
    <w:rsid w:val="00F94AB9"/>
    <w:rsid w:val="00FA09DC"/>
    <w:rsid w:val="00FA7DDC"/>
    <w:rsid w:val="00FC3E4B"/>
    <w:rsid w:val="00FC50F2"/>
    <w:rsid w:val="00FD6B30"/>
    <w:rsid w:val="00FD7DBB"/>
    <w:rsid w:val="00FE189D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F0EF2E"/>
  <w15:chartTrackingRefBased/>
  <w15:docId w15:val="{3A8EC4FC-BE98-4356-B9B6-6D09091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3F6"/>
    <w:pPr>
      <w:widowControl w:val="0"/>
      <w:autoSpaceDE w:val="0"/>
      <w:autoSpaceDN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C7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55483"/>
  </w:style>
  <w:style w:type="character" w:customStyle="1" w:styleId="a5">
    <w:name w:val="日付 (文字)"/>
    <w:basedOn w:val="a0"/>
    <w:link w:val="a4"/>
    <w:uiPriority w:val="99"/>
    <w:semiHidden/>
    <w:rsid w:val="00C55483"/>
  </w:style>
  <w:style w:type="paragraph" w:styleId="a6">
    <w:name w:val="header"/>
    <w:basedOn w:val="a"/>
    <w:link w:val="a7"/>
    <w:uiPriority w:val="99"/>
    <w:unhideWhenUsed/>
    <w:rsid w:val="00E86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1FA"/>
  </w:style>
  <w:style w:type="paragraph" w:styleId="a8">
    <w:name w:val="footer"/>
    <w:basedOn w:val="a"/>
    <w:link w:val="a9"/>
    <w:uiPriority w:val="99"/>
    <w:unhideWhenUsed/>
    <w:rsid w:val="00E86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1FA"/>
  </w:style>
  <w:style w:type="paragraph" w:styleId="aa">
    <w:name w:val="Balloon Text"/>
    <w:basedOn w:val="a"/>
    <w:link w:val="ab"/>
    <w:uiPriority w:val="99"/>
    <w:semiHidden/>
    <w:unhideWhenUsed/>
    <w:rsid w:val="009A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0B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A3628B"/>
    <w:pPr>
      <w:jc w:val="right"/>
    </w:pPr>
  </w:style>
  <w:style w:type="character" w:customStyle="1" w:styleId="ad">
    <w:name w:val="結語 (文字)"/>
    <w:basedOn w:val="a0"/>
    <w:link w:val="ac"/>
    <w:uiPriority w:val="99"/>
    <w:rsid w:val="00A3628B"/>
  </w:style>
  <w:style w:type="paragraph" w:styleId="Web">
    <w:name w:val="Normal (Web)"/>
    <w:basedOn w:val="a"/>
    <w:uiPriority w:val="99"/>
    <w:unhideWhenUsed/>
    <w:rsid w:val="001726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F4F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F4F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F4F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4F4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F4F42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E22945"/>
    <w:pPr>
      <w:jc w:val="center"/>
    </w:pPr>
  </w:style>
  <w:style w:type="character" w:customStyle="1" w:styleId="af4">
    <w:name w:val="記 (文字)"/>
    <w:basedOn w:val="a0"/>
    <w:link w:val="af3"/>
    <w:uiPriority w:val="99"/>
    <w:rsid w:val="00E2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6A76-E701-458A-BB91-0B62435D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駿(015215)</dc:creator>
  <cp:keywords/>
  <dc:description/>
  <cp:lastModifiedBy>加藤　智之(002619)</cp:lastModifiedBy>
  <cp:revision>4</cp:revision>
  <cp:lastPrinted>2021-10-28T09:36:00Z</cp:lastPrinted>
  <dcterms:created xsi:type="dcterms:W3CDTF">2022-07-21T02:06:00Z</dcterms:created>
  <dcterms:modified xsi:type="dcterms:W3CDTF">2022-07-21T02:54:00Z</dcterms:modified>
</cp:coreProperties>
</file>